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Richard Wadman</w:t>
      </w:r>
    </w:p>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Professor Nathan Cole</w:t>
      </w:r>
    </w:p>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ENGL 1010-078</w:t>
      </w:r>
    </w:p>
    <w:p>
      <w:pPr>
        <w:pStyle w:val="Body"/>
        <w:spacing w:line="480" w:lineRule="auto"/>
        <w:rPr>
          <w:rFonts w:ascii="Times New Roman" w:cs="Times New Roman" w:hAnsi="Times New Roman" w:eastAsia="Times New Roman"/>
          <w:sz w:val="24"/>
          <w:szCs w:val="24"/>
        </w:rPr>
      </w:pPr>
      <w:r>
        <w:rPr>
          <w:rFonts w:ascii="Times New Roman"/>
          <w:sz w:val="24"/>
          <w:szCs w:val="24"/>
          <w:rtl w:val="0"/>
          <w:lang w:val="en-US"/>
        </w:rPr>
        <w:t>25 April 2014</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IEP (Rough Draft)</w:t>
      </w:r>
    </w:p>
    <w:p>
      <w:pPr>
        <w:pStyle w:val="Body"/>
        <w:spacing w:line="480" w:lineRule="auto"/>
        <w:jc w:val="center"/>
        <w:rPr>
          <w:rFonts w:ascii="Times New Roman" w:cs="Times New Roman" w:hAnsi="Times New Roman" w:eastAsia="Times New Roman"/>
          <w:sz w:val="24"/>
          <w:szCs w:val="24"/>
        </w:rPr>
      </w:pPr>
      <w:r>
        <w:rPr>
          <w:rFonts w:ascii="Times New Roman"/>
          <w:sz w:val="24"/>
          <w:szCs w:val="24"/>
          <w:rtl w:val="0"/>
          <w:lang w:val="en-US"/>
        </w:rPr>
        <w:t>Effects of Technology and the Internet on Behavior and Thinking</w:t>
      </w:r>
    </w:p>
    <w:p>
      <w:pPr>
        <w:pStyle w:val="Body"/>
        <w:spacing w:line="480" w:lineRule="auto"/>
        <w:jc w:val="left"/>
        <w:rPr>
          <w:rFonts w:ascii="Times New Roman" w:cs="Times New Roman" w:hAnsi="Times New Roman" w:eastAsia="Times New Roman"/>
          <w:b w:val="1"/>
          <w:bCs w:val="1"/>
          <w:sz w:val="24"/>
          <w:szCs w:val="24"/>
        </w:rPr>
      </w:pPr>
      <w:r>
        <w:rPr>
          <w:rFonts w:ascii="Times New Roman"/>
          <w:b w:val="1"/>
          <w:bCs w:val="1"/>
          <w:sz w:val="24"/>
          <w:szCs w:val="24"/>
          <w:rtl w:val="0"/>
          <w:lang w:val="en-US"/>
        </w:rPr>
        <w:t>Introduction</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In today</w:t>
      </w:r>
      <w:r>
        <w:rPr>
          <w:rFonts w:hAnsi="Times New Roman" w:hint="default"/>
          <w:sz w:val="24"/>
          <w:szCs w:val="24"/>
          <w:rtl w:val="0"/>
          <w:lang w:val="en-US"/>
        </w:rPr>
        <w:t>’</w:t>
      </w:r>
      <w:r>
        <w:rPr>
          <w:rFonts w:ascii="Times New Roman"/>
          <w:sz w:val="24"/>
          <w:szCs w:val="24"/>
          <w:rtl w:val="0"/>
          <w:lang w:val="en-US"/>
        </w:rPr>
        <w:t xml:space="preserve">s society, we live in the digital age filled with multiple forms of technology. We see it everywhere and use it significantly everyday, and most people may not realize that may consume a considerable amount of their time using computers, cell phones, tablets, television sets, and other electronic media. The technology over the years has progressively become better and still growing today. People have become adapted to the change and the enhancement of technology.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There has been a controversy from many people in the U.S. and around the world that technology and the internet has been impacting behavior and changing the way people think. Some people say that it</w:t>
      </w:r>
      <w:r>
        <w:rPr>
          <w:rFonts w:hAnsi="Times New Roman" w:hint="default"/>
          <w:sz w:val="24"/>
          <w:szCs w:val="24"/>
          <w:rtl w:val="0"/>
          <w:lang w:val="en-US"/>
        </w:rPr>
        <w:t>’</w:t>
      </w:r>
      <w:r>
        <w:rPr>
          <w:rFonts w:ascii="Times New Roman"/>
          <w:sz w:val="24"/>
          <w:szCs w:val="24"/>
          <w:rtl w:val="0"/>
          <w:lang w:val="en-US"/>
        </w:rPr>
        <w:t xml:space="preserve">s altering memory and communication whereas some may find it to be a distraction. People in China and South Korea have declared that </w:t>
      </w:r>
      <w:r>
        <w:rPr>
          <w:rFonts w:hAnsi="Times New Roman" w:hint="default"/>
          <w:sz w:val="24"/>
          <w:szCs w:val="24"/>
          <w:rtl w:val="0"/>
          <w:lang w:val="en-US"/>
        </w:rPr>
        <w:t>“</w:t>
      </w:r>
      <w:r>
        <w:rPr>
          <w:rFonts w:ascii="Times New Roman"/>
          <w:sz w:val="24"/>
          <w:szCs w:val="24"/>
          <w:rtl w:val="0"/>
          <w:lang w:val="en-US"/>
        </w:rPr>
        <w:t>technology and the internet is an addiction, which is a primary public health concern</w:t>
      </w:r>
      <w:r>
        <w:rPr>
          <w:rFonts w:hAnsi="Times New Roman" w:hint="default"/>
          <w:sz w:val="24"/>
          <w:szCs w:val="24"/>
          <w:rtl w:val="0"/>
          <w:lang w:val="en-US"/>
        </w:rPr>
        <w:t xml:space="preserve">” </w:t>
      </w:r>
      <w:r>
        <w:rPr>
          <w:rFonts w:ascii="Times New Roman"/>
          <w:sz w:val="24"/>
          <w:szCs w:val="24"/>
          <w:rtl w:val="0"/>
          <w:lang w:val="en-US"/>
        </w:rPr>
        <w:t>(Greenblatt, p. 773). There are many ways how technology and the internet can affect our behavior and thinking, but I am going to focus on the more common areas that are in effect: family settings, behind the wheel, education system, and work field.</w:t>
      </w:r>
    </w:p>
    <w:p>
      <w:pPr>
        <w:pStyle w:val="Body"/>
        <w:spacing w:line="480" w:lineRule="auto"/>
        <w:jc w:val="left"/>
        <w:rPr>
          <w:rFonts w:ascii="Times New Roman" w:cs="Times New Roman" w:hAnsi="Times New Roman" w:eastAsia="Times New Roman"/>
          <w:b w:val="1"/>
          <w:bCs w:val="1"/>
          <w:sz w:val="24"/>
          <w:szCs w:val="24"/>
        </w:rPr>
      </w:pPr>
      <w:r>
        <w:rPr>
          <w:rFonts w:ascii="Times New Roman"/>
          <w:b w:val="1"/>
          <w:bCs w:val="1"/>
          <w:sz w:val="24"/>
          <w:szCs w:val="24"/>
          <w:rtl w:val="0"/>
          <w:lang w:val="en-US"/>
        </w:rPr>
        <w:t>Family Settings</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Technology has a great effect in families, and it goes both ways for on the parent</w:t>
      </w:r>
      <w:r>
        <w:rPr>
          <w:rFonts w:hAnsi="Times New Roman" w:hint="default"/>
          <w:sz w:val="24"/>
          <w:szCs w:val="24"/>
          <w:rtl w:val="0"/>
          <w:lang w:val="en-US"/>
        </w:rPr>
        <w:t>’</w:t>
      </w:r>
      <w:r>
        <w:rPr>
          <w:rFonts w:ascii="Times New Roman"/>
          <w:sz w:val="24"/>
          <w:szCs w:val="24"/>
          <w:rtl w:val="0"/>
          <w:lang w:val="en-US"/>
        </w:rPr>
        <w:t>s and the children</w:t>
      </w:r>
      <w:r>
        <w:rPr>
          <w:rFonts w:hAnsi="Times New Roman" w:hint="default"/>
          <w:sz w:val="24"/>
          <w:szCs w:val="24"/>
          <w:rtl w:val="0"/>
          <w:lang w:val="en-US"/>
        </w:rPr>
        <w:t>’</w:t>
      </w:r>
      <w:r>
        <w:rPr>
          <w:rFonts w:ascii="Times New Roman"/>
          <w:sz w:val="24"/>
          <w:szCs w:val="24"/>
          <w:rtl w:val="0"/>
          <w:lang w:val="en-US"/>
        </w:rPr>
        <w:t>s side. Whatever the parents do, it can greatly affect the children. The same applies for the children to the parents. I wouldn</w:t>
      </w:r>
      <w:r>
        <w:rPr>
          <w:rFonts w:hAnsi="Times New Roman" w:hint="default"/>
          <w:sz w:val="24"/>
          <w:szCs w:val="24"/>
          <w:rtl w:val="0"/>
          <w:lang w:val="en-US"/>
        </w:rPr>
        <w:t>’</w:t>
      </w:r>
      <w:r>
        <w:rPr>
          <w:rFonts w:ascii="Times New Roman"/>
          <w:sz w:val="24"/>
          <w:szCs w:val="24"/>
          <w:rtl w:val="0"/>
          <w:lang w:val="en-US"/>
        </w:rPr>
        <w:t>t say all parents, but there are some parents that use their cell phones and computers excessively, and they don</w:t>
      </w:r>
      <w:r>
        <w:rPr>
          <w:rFonts w:hAnsi="Times New Roman" w:hint="default"/>
          <w:sz w:val="24"/>
          <w:szCs w:val="24"/>
          <w:rtl w:val="0"/>
          <w:lang w:val="en-US"/>
        </w:rPr>
        <w:t>’</w:t>
      </w:r>
      <w:r>
        <w:rPr>
          <w:rFonts w:ascii="Times New Roman"/>
          <w:sz w:val="24"/>
          <w:szCs w:val="24"/>
          <w:rtl w:val="0"/>
          <w:lang w:val="en-US"/>
        </w:rPr>
        <w:t>t spend a whole lot of time with their kids. Another situation is when a kid locks himself in the room playing video games and doesn</w:t>
      </w:r>
      <w:r>
        <w:rPr>
          <w:rFonts w:hAnsi="Times New Roman" w:hint="default"/>
          <w:sz w:val="24"/>
          <w:szCs w:val="24"/>
          <w:rtl w:val="0"/>
          <w:lang w:val="en-US"/>
        </w:rPr>
        <w:t>’</w:t>
      </w:r>
      <w:r>
        <w:rPr>
          <w:rFonts w:ascii="Times New Roman"/>
          <w:sz w:val="24"/>
          <w:szCs w:val="24"/>
          <w:rtl w:val="0"/>
          <w:lang w:val="en-US"/>
        </w:rPr>
        <w:t xml:space="preserve">t know what is going with the family. Dr. Turkle has stated that there is a </w:t>
      </w:r>
      <w:r>
        <w:rPr>
          <w:rFonts w:hAnsi="Times New Roman" w:hint="default"/>
          <w:sz w:val="24"/>
          <w:szCs w:val="24"/>
          <w:rtl w:val="0"/>
          <w:lang w:val="en-US"/>
        </w:rPr>
        <w:t>“</w:t>
      </w:r>
      <w:r>
        <w:rPr>
          <w:rFonts w:ascii="Times New Roman"/>
          <w:sz w:val="24"/>
          <w:szCs w:val="24"/>
          <w:rtl w:val="0"/>
          <w:lang w:val="en-US"/>
        </w:rPr>
        <w:t>greater force that is compelling</w:t>
      </w:r>
      <w:r>
        <w:rPr>
          <w:rFonts w:hAnsi="Times New Roman" w:hint="default"/>
          <w:sz w:val="24"/>
          <w:szCs w:val="24"/>
          <w:rtl w:val="0"/>
          <w:lang w:val="en-US"/>
        </w:rPr>
        <w:t xml:space="preserve">” </w:t>
      </w:r>
      <w:r>
        <w:rPr>
          <w:rFonts w:ascii="Times New Roman"/>
          <w:sz w:val="24"/>
          <w:szCs w:val="24"/>
          <w:rtl w:val="0"/>
          <w:lang w:val="en-US"/>
        </w:rPr>
        <w:t xml:space="preserve">these people to keep checking and using their electronic devices (Scelfo, par. 7).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w:t>
      </w:r>
      <w:r>
        <w:rPr>
          <w:rFonts w:hAnsi="Times New Roman" w:hint="default"/>
          <w:sz w:val="24"/>
          <w:szCs w:val="24"/>
          <w:rtl w:val="0"/>
          <w:lang w:val="en-US"/>
        </w:rPr>
        <w:t>’</w:t>
      </w:r>
      <w:r>
        <w:rPr>
          <w:rFonts w:ascii="Times New Roman"/>
          <w:sz w:val="24"/>
          <w:szCs w:val="24"/>
          <w:rtl w:val="0"/>
          <w:lang w:val="en-US"/>
        </w:rPr>
        <w:t>m not saying all technology in general is bad, but there is an extent to the amount of usage. Too much time on our phones, computers, and other gadgets can potentially be a bad thing. It can ultimately limit the amount of words that come out in each others</w:t>
      </w:r>
      <w:r>
        <w:rPr>
          <w:rFonts w:hAnsi="Times New Roman" w:hint="default"/>
          <w:sz w:val="24"/>
          <w:szCs w:val="24"/>
          <w:rtl w:val="0"/>
          <w:lang w:val="en-US"/>
        </w:rPr>
        <w:t xml:space="preserve">’ </w:t>
      </w:r>
      <w:r>
        <w:rPr>
          <w:rFonts w:ascii="Times New Roman"/>
          <w:sz w:val="24"/>
          <w:szCs w:val="24"/>
          <w:rtl w:val="0"/>
          <w:lang w:val="en-US"/>
        </w:rPr>
        <w:t>mouths. Some people don</w:t>
      </w:r>
      <w:r>
        <w:rPr>
          <w:rFonts w:hAnsi="Times New Roman" w:hint="default"/>
          <w:sz w:val="24"/>
          <w:szCs w:val="24"/>
          <w:rtl w:val="0"/>
          <w:lang w:val="en-US"/>
        </w:rPr>
        <w:t>’</w:t>
      </w:r>
      <w:r>
        <w:rPr>
          <w:rFonts w:ascii="Times New Roman"/>
          <w:sz w:val="24"/>
          <w:szCs w:val="24"/>
          <w:rtl w:val="0"/>
          <w:lang w:val="en-US"/>
        </w:rPr>
        <w:t>t say much when they are caught up with their cell phones and electronic media while spending time with their family. What</w:t>
      </w:r>
      <w:r>
        <w:rPr>
          <w:rFonts w:hAnsi="Times New Roman" w:hint="default"/>
          <w:sz w:val="24"/>
          <w:szCs w:val="24"/>
          <w:rtl w:val="0"/>
          <w:lang w:val="en-US"/>
        </w:rPr>
        <w:t>’</w:t>
      </w:r>
      <w:r>
        <w:rPr>
          <w:rFonts w:ascii="Times New Roman"/>
          <w:sz w:val="24"/>
          <w:szCs w:val="24"/>
          <w:rtl w:val="0"/>
          <w:lang w:val="en-US"/>
        </w:rPr>
        <w:t xml:space="preserve">s more important: playing an interactive game with the family or hanging out with your personal digital friend and entertainment all compacted to your phone? I find it sad when people within the family get so attached to technology, and they favor technology over family. </w:t>
      </w:r>
      <w:r>
        <w:rPr>
          <w:rFonts w:ascii="Times New Roman"/>
          <w:sz w:val="24"/>
          <w:szCs w:val="24"/>
          <w:rtl w:val="0"/>
          <w:lang w:val="en-US"/>
        </w:rPr>
        <w:t xml:space="preserve">Dr. Hart, who is now professor emeritus at the University of Kansas Life Span Institute, said that </w:t>
      </w:r>
      <w:r>
        <w:rPr>
          <w:rFonts w:hAnsi="Times New Roman" w:hint="default"/>
          <w:sz w:val="24"/>
          <w:szCs w:val="24"/>
          <w:rtl w:val="0"/>
          <w:lang w:val="en-US"/>
        </w:rPr>
        <w:t>“</w:t>
      </w:r>
      <w:r>
        <w:rPr>
          <w:rFonts w:ascii="Times New Roman"/>
          <w:sz w:val="24"/>
          <w:szCs w:val="24"/>
          <w:rtl w:val="0"/>
          <w:lang w:val="en-US"/>
        </w:rPr>
        <w:t>more research is needed to find out whether the constant use of smartphones and other technology is interfering with parent-child communications</w:t>
      </w:r>
      <w:r>
        <w:rPr>
          <w:rFonts w:hAnsi="Times New Roman" w:hint="default"/>
          <w:sz w:val="24"/>
          <w:szCs w:val="24"/>
          <w:rtl w:val="0"/>
          <w:lang w:val="en-US"/>
        </w:rPr>
        <w:t xml:space="preserve">” </w:t>
      </w:r>
      <w:r>
        <w:rPr>
          <w:rFonts w:ascii="Times New Roman"/>
          <w:sz w:val="24"/>
          <w:szCs w:val="24"/>
          <w:rtl w:val="0"/>
          <w:lang w:val="en-US"/>
        </w:rPr>
        <w:t>(Scelfo, par. 17).</w:t>
      </w:r>
    </w:p>
    <w:p>
      <w:pPr>
        <w:pStyle w:val="Body"/>
        <w:spacing w:line="480" w:lineRule="auto"/>
        <w:jc w:val="left"/>
        <w:rPr>
          <w:rFonts w:ascii="Times New Roman" w:cs="Times New Roman" w:hAnsi="Times New Roman" w:eastAsia="Times New Roman"/>
          <w:b w:val="1"/>
          <w:bCs w:val="1"/>
          <w:sz w:val="24"/>
          <w:szCs w:val="24"/>
        </w:rPr>
      </w:pPr>
      <w:r>
        <w:rPr>
          <w:rFonts w:ascii="Times New Roman"/>
          <w:b w:val="1"/>
          <w:bCs w:val="1"/>
          <w:sz w:val="24"/>
          <w:szCs w:val="24"/>
          <w:rtl w:val="0"/>
          <w:lang w:val="en-US"/>
        </w:rPr>
        <w:t>Behind the Wheel</w:t>
      </w:r>
    </w:p>
    <w:p>
      <w:pPr>
        <w:pStyle w:val="Body"/>
        <w:spacing w:line="480" w:lineRule="auto"/>
        <w:jc w:val="left"/>
        <w:rPr>
          <w:rFonts w:ascii="Times New Roman" w:cs="Times New Roman" w:hAnsi="Times New Roman" w:eastAsia="Times New Roman"/>
          <w:b w:val="0"/>
          <w:bCs w:val="0"/>
          <w:sz w:val="24"/>
          <w:szCs w:val="24"/>
        </w:rPr>
      </w:pPr>
      <w:r>
        <w:rPr>
          <w:rFonts w:ascii="Times New Roman" w:cs="Times New Roman" w:hAnsi="Times New Roman" w:eastAsia="Times New Roman"/>
          <w:b w:val="1"/>
          <w:bCs w:val="1"/>
          <w:sz w:val="24"/>
          <w:szCs w:val="24"/>
        </w:rPr>
        <w:tab/>
      </w:r>
      <w:r>
        <w:rPr>
          <w:rFonts w:ascii="Times New Roman"/>
          <w:b w:val="0"/>
          <w:bCs w:val="0"/>
          <w:sz w:val="24"/>
          <w:szCs w:val="24"/>
          <w:rtl w:val="0"/>
          <w:lang w:val="en-US"/>
        </w:rPr>
        <w:t xml:space="preserve">The use of the Internet and handheld devices while driving can be deadly. According to Greenblatt, he has stated that </w:t>
      </w:r>
      <w:r>
        <w:rPr>
          <w:rFonts w:hAnsi="Times New Roman" w:hint="default"/>
          <w:b w:val="0"/>
          <w:bCs w:val="0"/>
          <w:sz w:val="24"/>
          <w:szCs w:val="24"/>
          <w:rtl w:val="0"/>
          <w:lang w:val="en-US"/>
        </w:rPr>
        <w:t>“</w:t>
      </w:r>
      <w:r>
        <w:rPr>
          <w:rFonts w:ascii="Times New Roman"/>
          <w:b w:val="0"/>
          <w:bCs w:val="0"/>
          <w:sz w:val="24"/>
          <w:szCs w:val="24"/>
          <w:rtl w:val="0"/>
          <w:lang w:val="en-US"/>
        </w:rPr>
        <w:t>more than 5,000 deaths and nearly half a million accidents were caused last year by distracted driving</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(Greenblatt, p. 775). Texting while driving is already illegal in most states in the United States. In recent new, Utah has announced that a new law is going into effect on May 13, 2013 where you have to </w:t>
      </w:r>
      <w:r>
        <w:rPr>
          <w:rFonts w:hAnsi="Times New Roman" w:hint="default"/>
          <w:b w:val="0"/>
          <w:bCs w:val="0"/>
          <w:sz w:val="24"/>
          <w:szCs w:val="24"/>
          <w:rtl w:val="0"/>
          <w:lang w:val="en-US"/>
        </w:rPr>
        <w:t>“</w:t>
      </w:r>
      <w:r>
        <w:rPr>
          <w:rFonts w:ascii="Times New Roman"/>
          <w:b w:val="0"/>
          <w:bCs w:val="0"/>
          <w:sz w:val="24"/>
          <w:szCs w:val="24"/>
          <w:rtl w:val="0"/>
          <w:lang w:val="en-US"/>
        </w:rPr>
        <w:t>start using a hands-free device or stop using your mobile device altogether behind the wheel</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(Boal, par. 3). Unfortunately, I have seen many people using their phones on the road, and you can easily tell by the way they drive or whenever they are looking down at something. They could either be searching the Web, picking a song, or dialing a phone number for all I care. </w:t>
      </w:r>
    </w:p>
    <w:p>
      <w:pPr>
        <w:pStyle w:val="Body"/>
        <w:spacing w:line="480" w:lineRule="auto"/>
        <w:jc w:val="left"/>
        <w:rPr>
          <w:rFonts w:ascii="Times New Roman" w:cs="Times New Roman" w:hAnsi="Times New Roman" w:eastAsia="Times New Roman"/>
          <w:b w:val="1"/>
          <w:bCs w:val="1"/>
          <w:sz w:val="24"/>
          <w:szCs w:val="24"/>
        </w:rPr>
      </w:pPr>
      <w:r>
        <w:rPr>
          <w:rFonts w:ascii="Times New Roman" w:cs="Times New Roman" w:hAnsi="Times New Roman" w:eastAsia="Times New Roman"/>
          <w:b w:val="0"/>
          <w:bCs w:val="0"/>
          <w:sz w:val="24"/>
          <w:szCs w:val="24"/>
          <w:rtl w:val="0"/>
        </w:rPr>
        <w:tab/>
        <w:t>Most people on the road think they can multitask by driving and using their phone at the same time. This should never happen. You have to pay attention on the road when you are driving. It</w:t>
      </w:r>
      <w:r>
        <w:rPr>
          <w:rFonts w:hAnsi="Times New Roman" w:hint="default"/>
          <w:b w:val="0"/>
          <w:bCs w:val="0"/>
          <w:sz w:val="24"/>
          <w:szCs w:val="24"/>
          <w:rtl w:val="0"/>
          <w:lang w:val="en-US"/>
        </w:rPr>
        <w:t>’</w:t>
      </w:r>
      <w:r>
        <w:rPr>
          <w:rFonts w:ascii="Times New Roman"/>
          <w:b w:val="0"/>
          <w:bCs w:val="0"/>
          <w:sz w:val="24"/>
          <w:szCs w:val="24"/>
          <w:rtl w:val="0"/>
          <w:lang w:val="en-US"/>
        </w:rPr>
        <w:t>s one of those things that people get so attached to their phones and can</w:t>
      </w:r>
      <w:r>
        <w:rPr>
          <w:rFonts w:hAnsi="Times New Roman" w:hint="default"/>
          <w:b w:val="0"/>
          <w:bCs w:val="0"/>
          <w:sz w:val="24"/>
          <w:szCs w:val="24"/>
          <w:rtl w:val="0"/>
          <w:lang w:val="en-US"/>
        </w:rPr>
        <w:t>’</w:t>
      </w:r>
      <w:r>
        <w:rPr>
          <w:rFonts w:ascii="Times New Roman"/>
          <w:b w:val="0"/>
          <w:bCs w:val="0"/>
          <w:sz w:val="24"/>
          <w:szCs w:val="24"/>
          <w:rtl w:val="0"/>
          <w:lang w:val="en-US"/>
        </w:rPr>
        <w:t>t leave it alone for a moment even when driving. This can be compared to someone who smokes and can</w:t>
      </w:r>
      <w:r>
        <w:rPr>
          <w:rFonts w:hAnsi="Times New Roman" w:hint="default"/>
          <w:b w:val="0"/>
          <w:bCs w:val="0"/>
          <w:sz w:val="24"/>
          <w:szCs w:val="24"/>
          <w:rtl w:val="0"/>
          <w:lang w:val="en-US"/>
        </w:rPr>
        <w:t>’</w:t>
      </w:r>
      <w:r>
        <w:rPr>
          <w:rFonts w:ascii="Times New Roman"/>
          <w:b w:val="0"/>
          <w:bCs w:val="0"/>
          <w:sz w:val="24"/>
          <w:szCs w:val="24"/>
          <w:rtl w:val="0"/>
          <w:lang w:val="en-US"/>
        </w:rPr>
        <w:t xml:space="preserve">t give it up. How many of us want to be like that? Whenever you drive, it is best to refrain from using your phone for safety reasons and provide 100 percent focus on the road. </w:t>
      </w:r>
    </w:p>
    <w:p>
      <w:pPr>
        <w:pStyle w:val="Body"/>
        <w:spacing w:line="480" w:lineRule="auto"/>
        <w:jc w:val="left"/>
        <w:rPr>
          <w:rFonts w:ascii="Times New Roman" w:cs="Times New Roman" w:hAnsi="Times New Roman" w:eastAsia="Times New Roman"/>
          <w:b w:val="1"/>
          <w:bCs w:val="1"/>
          <w:sz w:val="24"/>
          <w:szCs w:val="24"/>
        </w:rPr>
      </w:pPr>
      <w:r>
        <w:rPr>
          <w:rFonts w:ascii="Times New Roman"/>
          <w:b w:val="1"/>
          <w:bCs w:val="1"/>
          <w:sz w:val="24"/>
          <w:szCs w:val="24"/>
          <w:rtl w:val="0"/>
          <w:lang w:val="en-US"/>
        </w:rPr>
        <w:t>Education System</w:t>
      </w:r>
    </w:p>
    <w:p>
      <w:pPr>
        <w:pStyle w:val="Body"/>
        <w:spacing w:line="480" w:lineRule="auto"/>
        <w:jc w:val="left"/>
        <w:rPr>
          <w:rFonts w:ascii="Times New Roman" w:cs="Times New Roman" w:hAnsi="Times New Roman" w:eastAsia="Times New Roman"/>
          <w:b w:val="0"/>
          <w:bCs w:val="0"/>
          <w:sz w:val="24"/>
          <w:szCs w:val="24"/>
        </w:rPr>
      </w:pPr>
      <w:r>
        <w:rPr>
          <w:rFonts w:ascii="Times New Roman" w:cs="Times New Roman" w:hAnsi="Times New Roman" w:eastAsia="Times New Roman"/>
          <w:b w:val="1"/>
          <w:bCs w:val="1"/>
          <w:sz w:val="24"/>
          <w:szCs w:val="24"/>
        </w:rPr>
        <w:tab/>
      </w:r>
      <w:r>
        <w:rPr>
          <w:rFonts w:ascii="Times New Roman"/>
          <w:b w:val="0"/>
          <w:bCs w:val="0"/>
          <w:sz w:val="24"/>
          <w:szCs w:val="24"/>
          <w:rtl w:val="0"/>
          <w:lang w:val="en-US"/>
        </w:rPr>
        <w:t xml:space="preserve">There has been a </w:t>
      </w:r>
      <w:r>
        <w:rPr>
          <w:rFonts w:hAnsi="Times New Roman" w:hint="default"/>
          <w:b w:val="0"/>
          <w:bCs w:val="0"/>
          <w:sz w:val="24"/>
          <w:szCs w:val="24"/>
          <w:rtl w:val="0"/>
          <w:lang w:val="en-US"/>
        </w:rPr>
        <w:t>“</w:t>
      </w:r>
      <w:r>
        <w:rPr>
          <w:rFonts w:ascii="Times New Roman"/>
          <w:b w:val="0"/>
          <w:bCs w:val="0"/>
          <w:sz w:val="24"/>
          <w:szCs w:val="24"/>
          <w:rtl w:val="0"/>
          <w:lang w:val="en-US"/>
        </w:rPr>
        <w:t>widespread belief among teachers that students</w:t>
      </w:r>
      <w:r>
        <w:rPr>
          <w:rFonts w:hAnsi="Times New Roman" w:hint="default"/>
          <w:b w:val="0"/>
          <w:bCs w:val="0"/>
          <w:sz w:val="24"/>
          <w:szCs w:val="24"/>
          <w:rtl w:val="0"/>
          <w:lang w:val="en-US"/>
        </w:rPr>
        <w:t xml:space="preserve">’ </w:t>
      </w:r>
      <w:r>
        <w:rPr>
          <w:rFonts w:ascii="Times New Roman"/>
          <w:b w:val="0"/>
          <w:bCs w:val="0"/>
          <w:sz w:val="24"/>
          <w:szCs w:val="24"/>
          <w:rtl w:val="0"/>
          <w:lang w:val="en-US"/>
        </w:rPr>
        <w:t>constant use of digital technology is hampering their attention spans and ability to persevere in the face of challenging tasks</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(Richtel, par. 1). In the education system, many schools are incorporating technology to enhance learning making it a helpful and useful tool for all students and teachers alike. One of the downsides of this is the amount of knowledge and information taken. Our brain is a super computer, but it can only handle small amount information at a time to retain in your mind. Receiving an excess amount of information at a given point may leave </w:t>
      </w:r>
      <w:r>
        <w:rPr>
          <w:rFonts w:hAnsi="Times New Roman" w:hint="default"/>
          <w:b w:val="0"/>
          <w:bCs w:val="0"/>
          <w:sz w:val="24"/>
          <w:szCs w:val="24"/>
          <w:rtl w:val="0"/>
          <w:lang w:val="en-US"/>
        </w:rPr>
        <w:t>“</w:t>
      </w:r>
      <w:r>
        <w:rPr>
          <w:rFonts w:ascii="Times New Roman"/>
          <w:b w:val="0"/>
          <w:bCs w:val="0"/>
          <w:sz w:val="24"/>
          <w:szCs w:val="24"/>
          <w:rtl w:val="0"/>
          <w:lang w:val="en-US"/>
        </w:rPr>
        <w:t>people with no time to think</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(Greenblatt, p. 778). </w:t>
      </w:r>
    </w:p>
    <w:p>
      <w:pPr>
        <w:pStyle w:val="Body"/>
        <w:spacing w:line="480" w:lineRule="auto"/>
        <w:jc w:val="left"/>
        <w:rPr>
          <w:rFonts w:ascii="Times New Roman" w:cs="Times New Roman" w:hAnsi="Times New Roman" w:eastAsia="Times New Roman"/>
          <w:b w:val="1"/>
          <w:bCs w:val="1"/>
          <w:sz w:val="24"/>
          <w:szCs w:val="24"/>
        </w:rPr>
      </w:pPr>
      <w:r>
        <w:rPr>
          <w:rFonts w:ascii="Times New Roman" w:cs="Times New Roman" w:hAnsi="Times New Roman" w:eastAsia="Times New Roman"/>
          <w:b w:val="0"/>
          <w:bCs w:val="0"/>
          <w:sz w:val="24"/>
          <w:szCs w:val="24"/>
          <w:rtl w:val="0"/>
        </w:rPr>
        <w:tab/>
        <w:t>Some people says that constant use of technology can hinder students</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ability to write, communicate face to face, critical thinking, and their ability to do homework. A recent study has shown that </w:t>
      </w:r>
      <w:r>
        <w:rPr>
          <w:rFonts w:hAnsi="Times New Roman" w:hint="default"/>
          <w:b w:val="0"/>
          <w:bCs w:val="0"/>
          <w:sz w:val="24"/>
          <w:szCs w:val="24"/>
          <w:rtl w:val="0"/>
          <w:lang w:val="en-US"/>
        </w:rPr>
        <w:t>“</w:t>
      </w:r>
      <w:r>
        <w:rPr>
          <w:rFonts w:ascii="Times New Roman"/>
          <w:b w:val="0"/>
          <w:bCs w:val="0"/>
          <w:sz w:val="24"/>
          <w:szCs w:val="24"/>
          <w:rtl w:val="0"/>
          <w:lang w:val="en-US"/>
        </w:rPr>
        <w:t>young children and college students who exceeded a two-hour-per-day limit on watching television and playing video games had a harder time paying attention in class</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(Greenblatt, p. 779). What I find interesting is that most students now days are visual learners. They are apt to paying attention and be engaged with the class when a presentation is a video demonstration or illustration rather than a lecture. There are good and bad benefits when it comes to technology in the education system. </w:t>
      </w:r>
    </w:p>
    <w:p>
      <w:pPr>
        <w:pStyle w:val="Body"/>
        <w:spacing w:line="480" w:lineRule="auto"/>
        <w:jc w:val="left"/>
        <w:rPr>
          <w:rFonts w:ascii="Times New Roman" w:cs="Times New Roman" w:hAnsi="Times New Roman" w:eastAsia="Times New Roman"/>
          <w:b w:val="1"/>
          <w:bCs w:val="1"/>
          <w:sz w:val="24"/>
          <w:szCs w:val="24"/>
        </w:rPr>
      </w:pPr>
      <w:r>
        <w:rPr>
          <w:rFonts w:ascii="Times New Roman"/>
          <w:b w:val="1"/>
          <w:bCs w:val="1"/>
          <w:sz w:val="24"/>
          <w:szCs w:val="24"/>
          <w:rtl w:val="0"/>
          <w:lang w:val="en-US"/>
        </w:rPr>
        <w:t>Work Field</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world field is a little similar to the education system in regards to work and homework. Most people in a traditional job have to have a cell phone for communication. In business offices, most people have to use a computer and phone. In the work field, companies want to see work to be completed, but the wrongful use of technology has prevented employees getting the work done and in an efficient way.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Companies have been experimenting with strategies of how to keep workers focused. Each case is different. Some jobs required no access to phone or other technical devices because it drives as a distraction. Other studies like office workers have been shown that </w:t>
      </w:r>
      <w:r>
        <w:rPr>
          <w:rFonts w:hAnsi="Times New Roman" w:hint="default"/>
          <w:sz w:val="24"/>
          <w:szCs w:val="24"/>
          <w:rtl w:val="0"/>
          <w:lang w:val="en-US"/>
        </w:rPr>
        <w:t>“</w:t>
      </w:r>
      <w:r>
        <w:rPr>
          <w:rFonts w:ascii="Times New Roman"/>
          <w:sz w:val="24"/>
          <w:szCs w:val="24"/>
          <w:rtl w:val="0"/>
          <w:lang w:val="en-US"/>
        </w:rPr>
        <w:t>undemanding distractions, such as surfing the web, can help increase creativity and reduce workplace monotony, which may help boost alertness</w:t>
      </w:r>
      <w:r>
        <w:rPr>
          <w:rFonts w:hAnsi="Times New Roman" w:hint="default"/>
          <w:sz w:val="24"/>
          <w:szCs w:val="24"/>
          <w:rtl w:val="0"/>
          <w:lang w:val="en-US"/>
        </w:rPr>
        <w:t xml:space="preserve">” </w:t>
      </w:r>
      <w:r>
        <w:rPr>
          <w:rFonts w:ascii="Times New Roman"/>
          <w:sz w:val="24"/>
          <w:szCs w:val="24"/>
          <w:rtl w:val="0"/>
          <w:lang w:val="en-US"/>
        </w:rPr>
        <w:t xml:space="preserve">(Silverman, par. 17).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Most jobs ask if you can multitask, and it may be required. There is good and bad when it comes to multitasking especially when involved with technology. People may have music on the background while watching television and doing work on their computer. Your probably able to get more things done, but it may be done sloppy. It</w:t>
      </w:r>
      <w:r>
        <w:rPr>
          <w:rFonts w:hAnsi="Times New Roman" w:hint="default"/>
          <w:sz w:val="24"/>
          <w:szCs w:val="24"/>
          <w:rtl w:val="0"/>
          <w:lang w:val="en-US"/>
        </w:rPr>
        <w:t>’</w:t>
      </w:r>
      <w:r>
        <w:rPr>
          <w:rFonts w:ascii="Times New Roman"/>
          <w:sz w:val="24"/>
          <w:szCs w:val="24"/>
          <w:rtl w:val="0"/>
          <w:lang w:val="en-US"/>
        </w:rPr>
        <w:t>s nice to have more things completed, but you don</w:t>
      </w:r>
      <w:r>
        <w:rPr>
          <w:rFonts w:hAnsi="Times New Roman" w:hint="default"/>
          <w:sz w:val="24"/>
          <w:szCs w:val="24"/>
          <w:rtl w:val="0"/>
          <w:lang w:val="en-US"/>
        </w:rPr>
        <w:t>’</w:t>
      </w:r>
      <w:r>
        <w:rPr>
          <w:rFonts w:ascii="Times New Roman"/>
          <w:sz w:val="24"/>
          <w:szCs w:val="24"/>
          <w:rtl w:val="0"/>
          <w:lang w:val="en-US"/>
        </w:rPr>
        <w:t xml:space="preserve">t want overload yourself. Businesses have praised workers for </w:t>
      </w:r>
      <w:r>
        <w:rPr>
          <w:rFonts w:ascii="Times New Roman"/>
          <w:sz w:val="24"/>
          <w:szCs w:val="24"/>
          <w:rtl w:val="0"/>
          <w:lang w:val="pt-PT"/>
        </w:rPr>
        <w:t>multitasking</w:t>
      </w:r>
      <w:r>
        <w:rPr>
          <w:rFonts w:ascii="Times New Roman"/>
          <w:sz w:val="24"/>
          <w:szCs w:val="24"/>
          <w:rtl w:val="0"/>
          <w:lang w:val="en-US"/>
        </w:rPr>
        <w:t>, but that isn</w:t>
      </w:r>
      <w:r>
        <w:rPr>
          <w:rFonts w:hAnsi="Times New Roman" w:hint="default"/>
          <w:sz w:val="24"/>
          <w:szCs w:val="24"/>
          <w:rtl w:val="0"/>
          <w:lang w:val="en-US"/>
        </w:rPr>
        <w:t>’</w:t>
      </w:r>
      <w:r>
        <w:rPr>
          <w:rFonts w:ascii="Times New Roman"/>
          <w:sz w:val="24"/>
          <w:szCs w:val="24"/>
          <w:rtl w:val="0"/>
          <w:lang w:val="en-US"/>
        </w:rPr>
        <w:t>t necessarily a good thing. When you are focused on just a few things, you tend to solve problems faster. You can</w:t>
      </w:r>
      <w:r>
        <w:rPr>
          <w:rFonts w:hAnsi="Times New Roman" w:hint="default"/>
          <w:sz w:val="24"/>
          <w:szCs w:val="24"/>
          <w:rtl w:val="0"/>
          <w:lang w:val="en-US"/>
        </w:rPr>
        <w:t>’</w:t>
      </w:r>
      <w:r>
        <w:rPr>
          <w:rFonts w:ascii="Times New Roman"/>
          <w:sz w:val="24"/>
          <w:szCs w:val="24"/>
          <w:rtl w:val="0"/>
          <w:lang w:val="en-US"/>
        </w:rPr>
        <w:t xml:space="preserve">t </w:t>
      </w:r>
      <w:r>
        <w:rPr>
          <w:rFonts w:ascii="Times New Roman"/>
          <w:sz w:val="24"/>
          <w:szCs w:val="24"/>
          <w:rtl w:val="0"/>
        </w:rPr>
        <w:t>disguise</w:t>
      </w:r>
      <w:r>
        <w:rPr>
          <w:rFonts w:ascii="Times New Roman"/>
          <w:sz w:val="24"/>
          <w:szCs w:val="24"/>
          <w:rtl w:val="0"/>
          <w:lang w:val="en-US"/>
        </w:rPr>
        <w:t xml:space="preserve"> the problem by looking like you're really busy. </w:t>
      </w:r>
    </w:p>
    <w:p>
      <w:pPr>
        <w:pStyle w:val="Body"/>
        <w:spacing w:line="480" w:lineRule="auto"/>
        <w:jc w:val="left"/>
        <w:rPr>
          <w:rFonts w:ascii="Times New Roman" w:cs="Times New Roman" w:hAnsi="Times New Roman" w:eastAsia="Times New Roman"/>
          <w:b w:val="1"/>
          <w:bCs w:val="1"/>
          <w:sz w:val="24"/>
          <w:szCs w:val="24"/>
        </w:rPr>
      </w:pPr>
      <w:r>
        <w:rPr>
          <w:rFonts w:ascii="Times New Roman"/>
          <w:b w:val="1"/>
          <w:bCs w:val="1"/>
          <w:sz w:val="24"/>
          <w:szCs w:val="24"/>
          <w:rtl w:val="0"/>
          <w:lang w:val="en-US"/>
        </w:rPr>
        <w:t>Conclusion</w:t>
      </w:r>
    </w:p>
    <w:p>
      <w:pPr>
        <w:pStyle w:val="Body"/>
        <w:spacing w:line="480" w:lineRule="auto"/>
        <w:jc w:val="left"/>
        <w:rPr>
          <w:rFonts w:ascii="Times New Roman" w:cs="Times New Roman" w:hAnsi="Times New Roman" w:eastAsia="Times New Roman"/>
          <w:b w:val="0"/>
          <w:bCs w:val="0"/>
          <w:sz w:val="24"/>
          <w:szCs w:val="24"/>
        </w:rPr>
      </w:pPr>
      <w:r>
        <w:rPr>
          <w:rFonts w:ascii="Times New Roman" w:cs="Times New Roman" w:hAnsi="Times New Roman" w:eastAsia="Times New Roman"/>
          <w:b w:val="1"/>
          <w:bCs w:val="1"/>
          <w:sz w:val="24"/>
          <w:szCs w:val="24"/>
        </w:rPr>
        <w:tab/>
      </w:r>
      <w:r>
        <w:rPr>
          <w:rFonts w:ascii="Times New Roman"/>
          <w:b w:val="0"/>
          <w:bCs w:val="0"/>
          <w:sz w:val="24"/>
          <w:szCs w:val="24"/>
          <w:rtl w:val="0"/>
          <w:lang w:val="en-US"/>
        </w:rPr>
        <w:t>There are many perspectives of how technology and the internet can affect peoples</w:t>
      </w:r>
      <w:r>
        <w:rPr>
          <w:rFonts w:hAnsi="Times New Roman" w:hint="default"/>
          <w:b w:val="0"/>
          <w:bCs w:val="0"/>
          <w:sz w:val="24"/>
          <w:szCs w:val="24"/>
          <w:rtl w:val="0"/>
          <w:lang w:val="en-US"/>
        </w:rPr>
        <w:t xml:space="preserve">’ </w:t>
      </w:r>
      <w:r>
        <w:rPr>
          <w:rFonts w:ascii="Times New Roman"/>
          <w:b w:val="0"/>
          <w:bCs w:val="0"/>
          <w:sz w:val="24"/>
          <w:szCs w:val="24"/>
          <w:rtl w:val="0"/>
          <w:lang w:val="en-US"/>
        </w:rPr>
        <w:t>thinking and behavior. In most cases, excess use of electronic media can be a distraction and may lead to addiction if it is not used properly. Technology is an amazing thing that we are surrounded in. It</w:t>
      </w:r>
      <w:r>
        <w:rPr>
          <w:rFonts w:hAnsi="Times New Roman" w:hint="default"/>
          <w:b w:val="0"/>
          <w:bCs w:val="0"/>
          <w:sz w:val="24"/>
          <w:szCs w:val="24"/>
          <w:rtl w:val="0"/>
          <w:lang w:val="en-US"/>
        </w:rPr>
        <w:t>’</w:t>
      </w:r>
      <w:r>
        <w:rPr>
          <w:rFonts w:ascii="Times New Roman"/>
          <w:b w:val="0"/>
          <w:bCs w:val="0"/>
          <w:sz w:val="24"/>
          <w:szCs w:val="24"/>
          <w:rtl w:val="0"/>
          <w:lang w:val="en-US"/>
        </w:rPr>
        <w:t>s best to not waste it but to use it for the right reasons. Even though some people are worried about the affects of technology in other peoples</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lives, it is best for those that are not aware of it to become aware of it. I think the most important thing to think about is to never put electronic devices above your family, friends, school, work, driving, and any other situations we all face daily in our lives. The way things are 10 years from now is going to depend crucially on </w:t>
      </w:r>
      <w:r>
        <w:rPr>
          <w:rFonts w:hAnsi="Times New Roman" w:hint="default"/>
          <w:b w:val="0"/>
          <w:bCs w:val="0"/>
          <w:sz w:val="24"/>
          <w:szCs w:val="24"/>
          <w:rtl w:val="0"/>
          <w:lang w:val="en-US"/>
        </w:rPr>
        <w:t>“</w:t>
      </w:r>
      <w:r>
        <w:rPr>
          <w:rFonts w:ascii="Times New Roman"/>
          <w:b w:val="0"/>
          <w:bCs w:val="0"/>
          <w:sz w:val="24"/>
          <w:szCs w:val="24"/>
          <w:rtl w:val="0"/>
          <w:lang w:val="en-US"/>
        </w:rPr>
        <w:t>how responsive we are as a society to some of the things we</w:t>
      </w:r>
      <w:r>
        <w:rPr>
          <w:rFonts w:hAnsi="Times New Roman" w:hint="default"/>
          <w:b w:val="0"/>
          <w:bCs w:val="0"/>
          <w:sz w:val="24"/>
          <w:szCs w:val="24"/>
          <w:rtl w:val="0"/>
          <w:lang w:val="en-US"/>
        </w:rPr>
        <w:t>’</w:t>
      </w:r>
      <w:r>
        <w:rPr>
          <w:rFonts w:ascii="Times New Roman"/>
          <w:b w:val="0"/>
          <w:bCs w:val="0"/>
          <w:sz w:val="24"/>
          <w:szCs w:val="24"/>
          <w:rtl w:val="0"/>
          <w:lang w:val="en-US"/>
        </w:rPr>
        <w:t>re recognizing about Internet and technology use</w:t>
      </w:r>
      <w:r>
        <w:rPr>
          <w:rFonts w:hAnsi="Times New Roman" w:hint="default"/>
          <w:b w:val="0"/>
          <w:bCs w:val="0"/>
          <w:sz w:val="24"/>
          <w:szCs w:val="24"/>
          <w:rtl w:val="0"/>
          <w:lang w:val="en-US"/>
        </w:rPr>
        <w:t xml:space="preserve">” </w:t>
      </w:r>
      <w:r>
        <w:rPr>
          <w:rFonts w:ascii="Times New Roman"/>
          <w:b w:val="0"/>
          <w:bCs w:val="0"/>
          <w:sz w:val="24"/>
          <w:szCs w:val="24"/>
          <w:rtl w:val="0"/>
          <w:lang w:val="en-US"/>
        </w:rPr>
        <w:t xml:space="preserve">(Greenblatt, p. 792). It may simply be adapting to the changes of technology as years go by. </w:t>
      </w: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left"/>
        <w:rPr>
          <w:rFonts w:ascii="Times New Roman" w:cs="Times New Roman" w:hAnsi="Times New Roman" w:eastAsia="Times New Roman"/>
          <w:b w:val="0"/>
          <w:bCs w:val="0"/>
          <w:sz w:val="24"/>
          <w:szCs w:val="24"/>
        </w:rPr>
      </w:pPr>
    </w:p>
    <w:p>
      <w:pPr>
        <w:pStyle w:val="Body"/>
        <w:spacing w:line="480" w:lineRule="auto"/>
        <w:jc w:val="center"/>
        <w:rPr>
          <w:rFonts w:ascii="Times New Roman" w:cs="Times New Roman" w:hAnsi="Times New Roman" w:eastAsia="Times New Roman"/>
          <w:b w:val="0"/>
          <w:bCs w:val="0"/>
          <w:sz w:val="24"/>
          <w:szCs w:val="24"/>
        </w:rPr>
      </w:pPr>
      <w:r>
        <w:rPr>
          <w:rFonts w:ascii="Times New Roman"/>
          <w:b w:val="0"/>
          <w:bCs w:val="0"/>
          <w:sz w:val="24"/>
          <w:szCs w:val="24"/>
          <w:rtl w:val="0"/>
          <w:lang w:val="en-US"/>
        </w:rPr>
        <w:t>Bibliography</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 xml:space="preserve">Boal, Jed. </w:t>
      </w:r>
      <w:r>
        <w:rPr>
          <w:rFonts w:hAnsi="Times New Roman" w:hint="default"/>
          <w:sz w:val="24"/>
          <w:szCs w:val="24"/>
          <w:rtl w:val="0"/>
          <w:lang w:val="en-US"/>
        </w:rPr>
        <w:t>“</w:t>
      </w:r>
      <w:r>
        <w:rPr>
          <w:rFonts w:ascii="Times New Roman"/>
          <w:sz w:val="24"/>
          <w:szCs w:val="24"/>
          <w:rtl w:val="0"/>
        </w:rPr>
        <w:t xml:space="preserve">New </w:t>
      </w:r>
      <w:r>
        <w:rPr>
          <w:rFonts w:ascii="Times New Roman"/>
          <w:sz w:val="24"/>
          <w:szCs w:val="24"/>
          <w:rtl w:val="0"/>
          <w:lang w:val="en-US"/>
        </w:rPr>
        <w:t>C</w:t>
      </w:r>
      <w:r>
        <w:rPr>
          <w:rFonts w:ascii="Times New Roman"/>
          <w:sz w:val="24"/>
          <w:szCs w:val="24"/>
          <w:rtl w:val="0"/>
          <w:lang w:val="en-US"/>
        </w:rPr>
        <w:t xml:space="preserve">ellphone </w:t>
      </w:r>
      <w:r>
        <w:rPr>
          <w:rFonts w:ascii="Times New Roman"/>
          <w:sz w:val="24"/>
          <w:szCs w:val="24"/>
          <w:rtl w:val="0"/>
          <w:lang w:val="en-US"/>
        </w:rPr>
        <w:t>L</w:t>
      </w:r>
      <w:r>
        <w:rPr>
          <w:rFonts w:ascii="Times New Roman"/>
          <w:sz w:val="24"/>
          <w:szCs w:val="24"/>
          <w:rtl w:val="0"/>
        </w:rPr>
        <w:t xml:space="preserve">aw </w:t>
      </w:r>
      <w:r>
        <w:rPr>
          <w:rFonts w:ascii="Times New Roman"/>
          <w:sz w:val="24"/>
          <w:szCs w:val="24"/>
          <w:rtl w:val="0"/>
          <w:lang w:val="en-US"/>
        </w:rPr>
        <w:t>Ti</w:t>
      </w:r>
      <w:r>
        <w:rPr>
          <w:rFonts w:ascii="Times New Roman"/>
          <w:sz w:val="24"/>
          <w:szCs w:val="24"/>
          <w:rtl w:val="0"/>
          <w:lang w:val="nl-NL"/>
        </w:rPr>
        <w:t xml:space="preserve">ghtens </w:t>
      </w:r>
      <w:r>
        <w:rPr>
          <w:rFonts w:ascii="Times New Roman"/>
          <w:sz w:val="24"/>
          <w:szCs w:val="24"/>
          <w:rtl w:val="0"/>
          <w:lang w:val="en-US"/>
        </w:rPr>
        <w:t>Re</w:t>
      </w:r>
      <w:r>
        <w:rPr>
          <w:rFonts w:ascii="Times New Roman"/>
          <w:sz w:val="24"/>
          <w:szCs w:val="24"/>
          <w:rtl w:val="0"/>
          <w:lang w:val="en-US"/>
        </w:rPr>
        <w:t xml:space="preserve">strictions for </w:t>
      </w:r>
      <w:r>
        <w:rPr>
          <w:rFonts w:ascii="Times New Roman"/>
          <w:sz w:val="24"/>
          <w:szCs w:val="24"/>
          <w:rtl w:val="0"/>
          <w:lang w:val="en-US"/>
        </w:rPr>
        <w:t>D</w:t>
      </w:r>
      <w:r>
        <w:rPr>
          <w:rFonts w:ascii="Times New Roman"/>
          <w:sz w:val="24"/>
          <w:szCs w:val="24"/>
          <w:rtl w:val="0"/>
        </w:rPr>
        <w:t>rivers</w:t>
      </w:r>
      <w:r>
        <w:rPr>
          <w:rFonts w:ascii="Times New Roman"/>
          <w:sz w:val="24"/>
          <w:szCs w:val="24"/>
          <w:rtl w:val="0"/>
          <w:lang w:val="en-US"/>
        </w:rPr>
        <w:t>.</w:t>
      </w:r>
      <w:r>
        <w:rPr>
          <w:rFonts w:hAnsi="Times New Roman" w:hint="default"/>
          <w:sz w:val="24"/>
          <w:szCs w:val="24"/>
          <w:rtl w:val="0"/>
          <w:lang w:val="en-US"/>
        </w:rPr>
        <w:t>”</w:t>
      </w:r>
      <w:r>
        <w:rPr>
          <w:rFonts w:ascii="Times New Roman"/>
          <w:i w:val="1"/>
          <w:iCs w:val="1"/>
          <w:sz w:val="24"/>
          <w:szCs w:val="24"/>
          <w:rtl w:val="0"/>
          <w:lang w:val="en-US"/>
        </w:rPr>
        <w:t xml:space="preserve"> </w:t>
      </w:r>
      <w:hyperlink r:id="rId4" w:history="1">
        <w:r>
          <w:rPr>
            <w:rStyle w:val="Hyperlink.0"/>
            <w:rFonts w:ascii="Times New Roman"/>
            <w:i w:val="1"/>
            <w:iCs w:val="1"/>
            <w:sz w:val="24"/>
            <w:szCs w:val="24"/>
            <w:u w:val="none"/>
            <w:rtl w:val="0"/>
            <w:lang w:val="en-US"/>
          </w:rPr>
          <w:t>KSL.com</w:t>
        </w:r>
      </w:hyperlink>
      <w:r>
        <w:rPr>
          <w:rFonts w:ascii="Times New Roman"/>
          <w:sz w:val="24"/>
          <w:szCs w:val="24"/>
          <w:rtl w:val="0"/>
          <w:lang w:val="en-US"/>
        </w:rPr>
        <w:t xml:space="preserve">. </w:t>
      </w:r>
      <w:r>
        <w:rPr>
          <w:rFonts w:ascii="Times New Roman"/>
          <w:sz w:val="24"/>
          <w:szCs w:val="24"/>
          <w:rtl w:val="0"/>
        </w:rPr>
        <w:t xml:space="preserve">KSL </w:t>
      </w:r>
      <w:r>
        <w:rPr>
          <w:rFonts w:ascii="Times New Roman" w:cs="Times New Roman" w:hAnsi="Times New Roman" w:eastAsia="Times New Roman"/>
          <w:sz w:val="24"/>
          <w:szCs w:val="24"/>
        </w:rPr>
        <w:tab/>
        <w:tab/>
        <w:tab/>
      </w:r>
      <w:r>
        <w:rPr>
          <w:rFonts w:ascii="Times New Roman"/>
          <w:sz w:val="24"/>
          <w:szCs w:val="24"/>
          <w:rtl w:val="0"/>
          <w:lang w:val="en-US"/>
        </w:rPr>
        <w:t>Broadcasting</w:t>
      </w:r>
      <w:r>
        <w:rPr>
          <w:rFonts w:ascii="Times New Roman"/>
          <w:sz w:val="24"/>
          <w:szCs w:val="24"/>
          <w:rtl w:val="0"/>
          <w:lang w:val="en-US"/>
        </w:rPr>
        <w:t xml:space="preserve"> Salt Lake City UT, 03 Apr. 2014. Web. 23 Apr. 2014. </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 xml:space="preserve">Greenblatt, Alan. </w:t>
      </w:r>
      <w:r>
        <w:rPr>
          <w:rFonts w:hAnsi="Times New Roman" w:hint="default"/>
          <w:sz w:val="24"/>
          <w:szCs w:val="24"/>
          <w:rtl w:val="0"/>
          <w:lang w:val="en-US"/>
        </w:rPr>
        <w:t>“</w:t>
      </w:r>
      <w:r>
        <w:rPr>
          <w:rFonts w:ascii="Times New Roman"/>
          <w:sz w:val="24"/>
          <w:szCs w:val="24"/>
          <w:rtl w:val="0"/>
          <w:lang w:val="en-US"/>
        </w:rPr>
        <w:t>Impact of the Internet on Thinking.</w:t>
      </w:r>
      <w:r>
        <w:rPr>
          <w:rFonts w:hAnsi="Times New Roman" w:hint="default"/>
          <w:sz w:val="24"/>
          <w:szCs w:val="24"/>
          <w:rtl w:val="0"/>
          <w:lang w:val="en-US"/>
        </w:rPr>
        <w:t xml:space="preserve">” </w:t>
      </w:r>
      <w:r>
        <w:rPr>
          <w:rFonts w:ascii="Times New Roman"/>
          <w:sz w:val="24"/>
          <w:szCs w:val="24"/>
          <w:rtl w:val="0"/>
          <w:lang w:val="en-US"/>
        </w:rPr>
        <w:t xml:space="preserve">CQ Researcher. 24 Sept. 2010: 773-96. </w:t>
        <w:tab/>
        <w:tab/>
        <w:t xml:space="preserve">Web. 13 Apr. 2014. </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 xml:space="preserve">Richtel, Matt. </w:t>
      </w:r>
      <w:r>
        <w:rPr>
          <w:rFonts w:hAnsi="Times New Roman" w:hint="default"/>
          <w:sz w:val="24"/>
          <w:szCs w:val="24"/>
          <w:rtl w:val="0"/>
          <w:lang w:val="en-US"/>
        </w:rPr>
        <w:t>“</w:t>
      </w:r>
      <w:r>
        <w:rPr>
          <w:rFonts w:ascii="Times New Roman"/>
          <w:sz w:val="24"/>
          <w:szCs w:val="24"/>
          <w:rtl w:val="0"/>
          <w:lang w:val="en-US"/>
        </w:rPr>
        <w:t>Attached to Technology and Paying a Price.</w:t>
      </w:r>
      <w:r>
        <w:rPr>
          <w:rFonts w:hAnsi="Times New Roman" w:hint="default"/>
          <w:sz w:val="24"/>
          <w:szCs w:val="24"/>
          <w:rtl w:val="0"/>
          <w:lang w:val="en-US"/>
        </w:rPr>
        <w:t xml:space="preserve">” </w:t>
      </w:r>
      <w:r>
        <w:rPr>
          <w:rFonts w:ascii="Times New Roman"/>
          <w:sz w:val="24"/>
          <w:szCs w:val="24"/>
          <w:rtl w:val="0"/>
          <w:lang w:val="en-US"/>
        </w:rPr>
        <w:t xml:space="preserve">The New York Times. 06 June. </w:t>
        <w:tab/>
        <w:tab/>
        <w:t xml:space="preserve">2010. Web. 13 Apr. 2014. </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 xml:space="preserve">Richtel, Matt. </w:t>
      </w:r>
      <w:r>
        <w:rPr>
          <w:rFonts w:hAnsi="Times New Roman" w:hint="default"/>
          <w:sz w:val="24"/>
          <w:szCs w:val="24"/>
          <w:rtl w:val="0"/>
          <w:lang w:val="en-US"/>
        </w:rPr>
        <w:t>“</w:t>
      </w:r>
      <w:r>
        <w:rPr>
          <w:rFonts w:ascii="Times New Roman"/>
          <w:sz w:val="24"/>
          <w:szCs w:val="24"/>
          <w:rtl w:val="0"/>
          <w:lang w:val="en-US"/>
        </w:rPr>
        <w:t>Technology Changing How Students Learn, Teachers Say.</w:t>
      </w:r>
      <w:r>
        <w:rPr>
          <w:rFonts w:hAnsi="Times New Roman" w:hint="default"/>
          <w:sz w:val="24"/>
          <w:szCs w:val="24"/>
          <w:rtl w:val="0"/>
          <w:lang w:val="en-US"/>
        </w:rPr>
        <w:t xml:space="preserve">” </w:t>
      </w:r>
      <w:r>
        <w:rPr>
          <w:rFonts w:ascii="Times New Roman"/>
          <w:sz w:val="24"/>
          <w:szCs w:val="24"/>
          <w:rtl w:val="0"/>
          <w:lang w:val="en-US"/>
        </w:rPr>
        <w:t xml:space="preserve">The New York Times. </w:t>
        <w:tab/>
        <w:t>01 Nov. 2012. Web. 13 Apr. 2014.</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 xml:space="preserve">Scelfo, Julie. </w:t>
      </w:r>
      <w:r>
        <w:rPr>
          <w:rFonts w:hAnsi="Times New Roman" w:hint="default"/>
          <w:sz w:val="24"/>
          <w:szCs w:val="24"/>
          <w:rtl w:val="0"/>
          <w:lang w:val="en-US"/>
        </w:rPr>
        <w:t>“</w:t>
      </w:r>
      <w:r>
        <w:rPr>
          <w:rFonts w:ascii="Times New Roman"/>
          <w:sz w:val="24"/>
          <w:szCs w:val="24"/>
          <w:rtl w:val="0"/>
          <w:lang w:val="en-US"/>
        </w:rPr>
        <w:t>The Risks of Parenting While Plugged In.</w:t>
      </w:r>
      <w:r>
        <w:rPr>
          <w:rFonts w:hAnsi="Times New Roman" w:hint="default"/>
          <w:sz w:val="24"/>
          <w:szCs w:val="24"/>
          <w:rtl w:val="0"/>
          <w:lang w:val="en-US"/>
        </w:rPr>
        <w:t xml:space="preserve">” </w:t>
      </w:r>
      <w:r>
        <w:rPr>
          <w:rFonts w:ascii="Times New Roman"/>
          <w:sz w:val="24"/>
          <w:szCs w:val="24"/>
          <w:rtl w:val="0"/>
          <w:lang w:val="en-US"/>
        </w:rPr>
        <w:t xml:space="preserve">The New York Times. 09 Jun. 2010. </w:t>
        <w:tab/>
        <w:tab/>
        <w:t xml:space="preserve">Web. 13 Apr. 2014. </w:t>
      </w:r>
    </w:p>
    <w:p>
      <w:pPr>
        <w:pStyle w:val="Body"/>
        <w:spacing w:line="480" w:lineRule="auto"/>
        <w:jc w:val="left"/>
        <w:rPr>
          <w:rFonts w:ascii="Times New Roman" w:cs="Times New Roman" w:hAnsi="Times New Roman" w:eastAsia="Times New Roman"/>
          <w:sz w:val="24"/>
          <w:szCs w:val="24"/>
        </w:rPr>
      </w:pPr>
      <w:r>
        <w:rPr>
          <w:rFonts w:ascii="Times New Roman"/>
          <w:sz w:val="24"/>
          <w:szCs w:val="24"/>
          <w:rtl w:val="0"/>
          <w:lang w:val="en-US"/>
        </w:rPr>
        <w:t xml:space="preserve">Silverman, Rachel Emma. </w:t>
      </w:r>
      <w:r>
        <w:rPr>
          <w:rFonts w:hAnsi="Times New Roman" w:hint="default"/>
          <w:sz w:val="24"/>
          <w:szCs w:val="24"/>
          <w:rtl w:val="0"/>
          <w:lang w:val="en-US"/>
        </w:rPr>
        <w:t>“</w:t>
      </w:r>
      <w:r>
        <w:rPr>
          <w:rFonts w:ascii="Times New Roman"/>
          <w:sz w:val="24"/>
          <w:szCs w:val="24"/>
          <w:rtl w:val="0"/>
          <w:lang w:val="en-US"/>
        </w:rPr>
        <w:t>Workplace Distractions: Here</w:t>
      </w:r>
      <w:r>
        <w:rPr>
          <w:rFonts w:hAnsi="Times New Roman" w:hint="default"/>
          <w:sz w:val="24"/>
          <w:szCs w:val="24"/>
          <w:rtl w:val="0"/>
          <w:lang w:val="en-US"/>
        </w:rPr>
        <w:t>’</w:t>
      </w:r>
      <w:r>
        <w:rPr>
          <w:rFonts w:ascii="Times New Roman"/>
          <w:sz w:val="24"/>
          <w:szCs w:val="24"/>
          <w:rtl w:val="0"/>
          <w:lang w:val="en-US"/>
        </w:rPr>
        <w:t>s Why You Don</w:t>
      </w:r>
      <w:r>
        <w:rPr>
          <w:rFonts w:hAnsi="Times New Roman" w:hint="default"/>
          <w:sz w:val="24"/>
          <w:szCs w:val="24"/>
          <w:rtl w:val="0"/>
          <w:lang w:val="en-US"/>
        </w:rPr>
        <w:t>’</w:t>
      </w:r>
      <w:r>
        <w:rPr>
          <w:rFonts w:ascii="Times New Roman"/>
          <w:sz w:val="24"/>
          <w:szCs w:val="24"/>
          <w:rtl w:val="0"/>
          <w:lang w:val="en-US"/>
        </w:rPr>
        <w:t>t Finish This Article.</w:t>
      </w:r>
      <w:r>
        <w:rPr>
          <w:rFonts w:hAnsi="Times New Roman" w:hint="default"/>
          <w:sz w:val="24"/>
          <w:szCs w:val="24"/>
          <w:rtl w:val="0"/>
          <w:lang w:val="en-US"/>
        </w:rPr>
        <w:t xml:space="preserve">” </w:t>
        <w:tab/>
      </w:r>
      <w:r>
        <w:rPr>
          <w:rFonts w:ascii="Times New Roman"/>
          <w:sz w:val="24"/>
          <w:szCs w:val="24"/>
          <w:rtl w:val="0"/>
          <w:lang w:val="en-US"/>
        </w:rPr>
        <w:t xml:space="preserve">The Wall Street Journal. 11 Dec. 2012. Web. 23 Apr. 2014. </w:t>
      </w:r>
    </w:p>
    <w:p>
      <w:pPr>
        <w:pStyle w:val="Body"/>
        <w:spacing w:line="480" w:lineRule="auto"/>
        <w:jc w:val="left"/>
      </w:pPr>
      <w:r>
        <w:rPr>
          <w:rFonts w:ascii="Times New Roman" w:cs="Times New Roman" w:hAnsi="Times New Roman" w:eastAsia="Times New Roman"/>
          <w:b w:val="1"/>
          <w:bCs w:val="1"/>
          <w:sz w:val="24"/>
          <w:szCs w:val="24"/>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rPr>
      <w:tab/>
      <w:tab/>
    </w:r>
    <w:r>
      <w:rPr>
        <w:rFonts w:ascii="Times New Roman"/>
        <w:rtl w:val="0"/>
        <w:lang w:val="en-US"/>
      </w:rPr>
      <w:t xml:space="preserve">Wadman </w:t>
    </w:r>
    <w:r>
      <w:rPr>
        <w:rFonts w:ascii="Times New Roman" w:cs="Times New Roman" w:hAnsi="Times New Roman" w:eastAsia="Times New Roman"/>
      </w:rPr>
      <w:fldChar w:fldCharType="begin" w:fldLock="0"/>
    </w:r>
    <w:r>
      <w:rPr>
        <w:rFonts w:ascii="Times New Roman" w:cs="Times New Roman" w:hAnsi="Times New Roman" w:eastAsia="Times New Roman"/>
      </w:rPr>
      <w:t xml:space="preserve"> PAGE </w:t>
    </w:r>
    <w:r>
      <w:rPr>
        <w:rFonts w:ascii="Times New Roman" w:cs="Times New Roman" w:hAnsi="Times New Roman" w:eastAsia="Times New Roman"/>
      </w:rPr>
      <w:fldChar w:fldCharType="separate" w:fldLock="0"/>
    </w:r>
    <w:r>
      <w:rPr>
        <w:rFonts w:ascii="Times New Roman" w:cs="Times New Roman" w:hAnsi="Times New Roman" w:eastAsia="Times New Roman"/>
      </w:rPr>
      <w:t>6</w:t>
    </w:r>
    <w:r>
      <w:rPr>
        <w:rFonts w:ascii="Times New Roman" w:cs="Times New Roman" w:hAnsi="Times New Roman" w:eastAsia="Times New Roman"/>
      </w:rPr>
      <w:fldChar w:fldCharType="end" w:fldLock="0"/>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u w:val="single"/>
    </w:rPr>
  </w:style>
  <w:style w:type="character" w:styleId="Hyperlink.0">
    <w:name w:val="Hyperlink.0"/>
    <w:basedOn w:val="Link"/>
    <w:next w:val="Hyperlink.0"/>
    <w:rPr>
      <w:i w:val="1"/>
      <w:iCs w:val="1"/>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KS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